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66A4" w14:textId="77777777" w:rsidR="006C6846" w:rsidRDefault="00E17ADE">
      <w:bookmarkStart w:id="0" w:name="_Hlk56433950"/>
      <w:bookmarkStart w:id="1" w:name="_Hlk56434363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24B888D5" w14:textId="577BC417" w:rsidR="00E17ADE" w:rsidRPr="00B17074" w:rsidRDefault="00E17ADE" w:rsidP="00B17074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="00B17074">
        <w:rPr>
          <w:rFonts w:ascii="Sylfaen" w:eastAsia="Times New Roman" w:hAnsi="Sylfaen" w:cs="Sylfaen"/>
          <w:b/>
          <w:bCs/>
          <w:color w:val="000000"/>
          <w:lang w:val="ka-GE"/>
        </w:rPr>
        <w:t xml:space="preserve"> </w:t>
      </w:r>
      <w:r w:rsidR="00B17074" w:rsidRPr="00B17074">
        <w:rPr>
          <w:rFonts w:ascii="Sylfaen" w:eastAsia="Times New Roman" w:hAnsi="Sylfaen" w:cs="Sylfaen"/>
          <w:b/>
          <w:bCs/>
          <w:color w:val="000000"/>
          <w:lang w:val="ka-GE"/>
        </w:rPr>
        <w:t>#</w:t>
      </w:r>
      <w:r w:rsidRPr="00B17074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B17074" w:rsidRPr="00B17074">
        <w:rPr>
          <w:rFonts w:ascii="Sylfaen" w:eastAsia="Times New Roman" w:hAnsi="Sylfaen" w:cs="Calibri"/>
          <w:b/>
          <w:bCs/>
          <w:color w:val="000000"/>
        </w:rPr>
        <w:t>EF-GE/564</w:t>
      </w:r>
    </w:p>
    <w:p w14:paraId="5666128B" w14:textId="396E9773" w:rsidR="00E17ADE" w:rsidRPr="00C80D5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726C33">
        <w:rPr>
          <w:rFonts w:ascii="Sylfaen" w:eastAsia="Times New Roman" w:hAnsi="Sylfaen" w:cs="Calibri"/>
          <w:b/>
          <w:bCs/>
          <w:color w:val="000000"/>
          <w:lang w:val="ka-GE"/>
        </w:rPr>
        <w:t>ალაოს</w:t>
      </w:r>
      <w:r w:rsidR="0068581B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ტრანსპორტირება</w:t>
      </w:r>
      <w:r w:rsidR="000F6EF2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726C33">
        <w:rPr>
          <w:rFonts w:ascii="Sylfaen" w:eastAsia="Times New Roman" w:hAnsi="Sylfaen" w:cs="Calibri"/>
          <w:b/>
          <w:bCs/>
          <w:color w:val="000000"/>
          <w:lang w:val="ka-GE"/>
        </w:rPr>
        <w:t>გორიდან</w:t>
      </w:r>
      <w:r w:rsidR="00531350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ნატახტარში</w:t>
      </w:r>
    </w:p>
    <w:p w14:paraId="24E23D0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64D24C5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28885583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145420F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14:paraId="15C7BBBB" w14:textId="77777777" w:rsidR="00E24C7B" w:rsidRDefault="00E24C7B" w:rsidP="00E17ADE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2A79B260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19BCE49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E9B4FC5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2750389F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4CD711D2" w14:textId="71D370F7" w:rsidR="004D741A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16761658" w14:textId="269DD5CB" w:rsidR="00745B3D" w:rsidRPr="00745B3D" w:rsidRDefault="00726C33" w:rsidP="00745B3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ტრანსპორტირება საჭიროა</w:t>
      </w:r>
      <w:r w:rsidR="00745B3D">
        <w:rPr>
          <w:rFonts w:ascii="Sylfaen" w:hAnsi="Sylfaen"/>
          <w:lang w:val="ka-GE"/>
        </w:rPr>
        <w:t xml:space="preserve"> მ</w:t>
      </w:r>
      <w:r>
        <w:rPr>
          <w:rFonts w:ascii="Sylfaen" w:hAnsi="Sylfaen"/>
          <w:lang w:val="ka-GE"/>
        </w:rPr>
        <w:t>ოხ</w:t>
      </w:r>
      <w:r w:rsidR="00745B3D">
        <w:rPr>
          <w:rFonts w:ascii="Sylfaen" w:hAnsi="Sylfaen"/>
          <w:lang w:val="ka-GE"/>
        </w:rPr>
        <w:t>დეს</w:t>
      </w:r>
      <w:r>
        <w:rPr>
          <w:rFonts w:ascii="Sylfaen" w:hAnsi="Sylfaen"/>
          <w:lang w:val="ka-GE"/>
        </w:rPr>
        <w:t xml:space="preserve"> </w:t>
      </w:r>
      <w:r w:rsidR="005D61AF">
        <w:rPr>
          <w:rFonts w:ascii="Sylfaen" w:hAnsi="Sylfaen"/>
          <w:lang w:val="ka-GE"/>
        </w:rPr>
        <w:t>მარცვლეულის თვითმცლელი</w:t>
      </w:r>
      <w:r>
        <w:rPr>
          <w:rFonts w:ascii="Sylfaen" w:hAnsi="Sylfaen"/>
          <w:lang w:val="ka-GE"/>
        </w:rPr>
        <w:t xml:space="preserve"> მანქანებით გორიდან </w:t>
      </w:r>
      <w:r w:rsidR="00745B3D">
        <w:rPr>
          <w:rFonts w:ascii="Sylfaen" w:hAnsi="Sylfaen"/>
          <w:lang w:val="ka-GE"/>
        </w:rPr>
        <w:t>ნატახტარში;</w:t>
      </w:r>
    </w:p>
    <w:p w14:paraId="46EAAD9D" w14:textId="6AC45AC1" w:rsidR="00611C35" w:rsidRPr="00611C35" w:rsidRDefault="00611C35" w:rsidP="00611C35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ყოველი ტრანსპორტირებისას მანქანა იტვირთება სრულად.</w:t>
      </w:r>
    </w:p>
    <w:p w14:paraId="39F6EB24" w14:textId="168473C5" w:rsidR="00611C35" w:rsidRPr="00611C35" w:rsidRDefault="00FB400F" w:rsidP="00611C35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202</w:t>
      </w:r>
      <w:r w:rsidR="00BC60B3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წლის განმავლობაში გადასაზიდი იქნება დაახლოებით </w:t>
      </w:r>
      <w:r w:rsidR="00BC60B3">
        <w:rPr>
          <w:rFonts w:ascii="Sylfaen" w:hAnsi="Sylfaen"/>
          <w:lang w:val="ka-GE"/>
        </w:rPr>
        <w:t>7000</w:t>
      </w:r>
      <w:r>
        <w:rPr>
          <w:rFonts w:ascii="Sylfaen" w:hAnsi="Sylfaen"/>
          <w:lang w:val="ka-GE"/>
        </w:rPr>
        <w:t xml:space="preserve"> ტონა ალაო</w:t>
      </w:r>
      <w:r w:rsidR="00611C35">
        <w:rPr>
          <w:rFonts w:ascii="Sylfaen" w:hAnsi="Sylfaen"/>
          <w:lang w:val="ka-GE"/>
        </w:rPr>
        <w:t>;</w:t>
      </w:r>
    </w:p>
    <w:p w14:paraId="221B4C1F" w14:textId="77777777" w:rsidR="00A56D8C" w:rsidRDefault="00A56D8C" w:rsidP="00A56D8C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>
        <w:rPr>
          <w:rFonts w:ascii="Sylfaen" w:hAnsi="Sylfaen"/>
        </w:rPr>
        <w:t xml:space="preserve">ფასი უნდა </w:t>
      </w:r>
      <w:r>
        <w:rPr>
          <w:rFonts w:ascii="Sylfaen" w:hAnsi="Sylfaen"/>
          <w:lang w:val="ka-GE"/>
        </w:rPr>
        <w:t xml:space="preserve">განისაზღვროს ერთ ტონაზე და </w:t>
      </w:r>
      <w:r>
        <w:rPr>
          <w:rFonts w:ascii="Sylfaen" w:hAnsi="Sylfaen"/>
        </w:rPr>
        <w:t>შეიცავდეს ყველა შესაძლო გადასახადს (დღგ და ა.შ.)</w:t>
      </w:r>
      <w:r>
        <w:rPr>
          <w:rFonts w:ascii="Sylfaen" w:hAnsi="Sylfaen"/>
          <w:lang w:val="ka-GE"/>
        </w:rPr>
        <w:t>;</w:t>
      </w:r>
    </w:p>
    <w:p w14:paraId="153073E2" w14:textId="7336E4BB" w:rsidR="00726C33" w:rsidRDefault="00726C33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გადახდის პირობა, გადაზიდვის დასრულებიდან 30 კალენდარული დღე.</w:t>
      </w:r>
    </w:p>
    <w:p w14:paraId="68D48BFE" w14:textId="41126EF9" w:rsidR="00AF61A4" w:rsidRPr="00D21486" w:rsidRDefault="00EF75E6" w:rsidP="00D21486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სერვისი გაწეული უნდა იქნეს ეტაპობრივად</w:t>
      </w:r>
      <w:r w:rsidR="007E4196">
        <w:rPr>
          <w:rFonts w:ascii="Sylfaen" w:hAnsi="Sylfaen"/>
          <w:lang w:val="ka-GE"/>
        </w:rPr>
        <w:t xml:space="preserve"> 20</w:t>
      </w:r>
      <w:r w:rsidR="000428D5">
        <w:rPr>
          <w:rFonts w:ascii="Sylfaen" w:hAnsi="Sylfaen"/>
        </w:rPr>
        <w:t>22</w:t>
      </w:r>
      <w:r>
        <w:rPr>
          <w:rFonts w:ascii="Sylfaen" w:hAnsi="Sylfaen"/>
          <w:lang w:val="ka-GE"/>
        </w:rPr>
        <w:t xml:space="preserve"> წლის განმავლობაში, სს ლომისის მოთხოვნის საფუძველზე.</w:t>
      </w:r>
    </w:p>
    <w:p w14:paraId="18359F2C" w14:textId="1D6096A1" w:rsidR="005549E3" w:rsidRPr="00F22740" w:rsidRDefault="00EF75E6" w:rsidP="00F22740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სატრანსპორტო კომპანიამ მანქანის დაყენება უნდა შეძლოს შეკვეთის მიღებიდან </w:t>
      </w:r>
      <w:r w:rsidR="00745B3D">
        <w:rPr>
          <w:rFonts w:ascii="Sylfaen" w:hAnsi="Sylfaen"/>
          <w:lang w:val="ka-GE"/>
        </w:rPr>
        <w:t xml:space="preserve">მაქსიმუმ </w:t>
      </w:r>
      <w:r w:rsidR="00611C35">
        <w:rPr>
          <w:rFonts w:ascii="Sylfaen" w:hAnsi="Sylfaen"/>
          <w:lang w:val="ka-GE"/>
        </w:rPr>
        <w:t>1 დღის ვადაში.</w:t>
      </w:r>
      <w:r>
        <w:rPr>
          <w:rFonts w:ascii="Sylfaen" w:hAnsi="Sylfaen"/>
          <w:lang w:val="ka-GE"/>
        </w:rPr>
        <w:t xml:space="preserve"> </w:t>
      </w:r>
    </w:p>
    <w:p w14:paraId="0C1DC43C" w14:textId="3CFFE1CE" w:rsidR="006B4A83" w:rsidRPr="00F22740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>სატენდერო წინადადება</w:t>
      </w:r>
      <w:r w:rsidR="00F22740">
        <w:rPr>
          <w:rFonts w:ascii="Sylfaen" w:hAnsi="Sylfaen"/>
          <w:lang w:val="ka-GE"/>
        </w:rPr>
        <w:t xml:space="preserve"> (მოთხოვნილი საბუთები დასკანერებული</w:t>
      </w:r>
      <w:r w:rsidR="00F22740">
        <w:rPr>
          <w:rFonts w:ascii="Sylfaen" w:hAnsi="Sylfaen"/>
        </w:rPr>
        <w:t xml:space="preserve"> </w:t>
      </w:r>
      <w:r w:rsidR="00F22740">
        <w:rPr>
          <w:rFonts w:ascii="Sylfaen" w:hAnsi="Sylfaen"/>
          <w:lang w:val="ka-GE"/>
        </w:rPr>
        <w:t>სახით)</w:t>
      </w:r>
      <w:r w:rsidRPr="006B4A83">
        <w:rPr>
          <w:rFonts w:ascii="Sylfaen" w:hAnsi="Sylfaen"/>
        </w:rPr>
        <w:t xml:space="preserve"> უნდა მოგვაწოდოთ შემდეგ </w:t>
      </w:r>
      <w:r w:rsidR="00F22740">
        <w:rPr>
          <w:rFonts w:ascii="Sylfaen" w:hAnsi="Sylfaen"/>
          <w:lang w:val="ka-GE"/>
        </w:rPr>
        <w:t xml:space="preserve">ელექტრონულ </w:t>
      </w:r>
      <w:r w:rsidRPr="006B4A83">
        <w:rPr>
          <w:rFonts w:ascii="Sylfaen" w:hAnsi="Sylfaen"/>
        </w:rPr>
        <w:t xml:space="preserve">მისამართზე: </w:t>
      </w:r>
      <w:hyperlink r:id="rId7" w:history="1">
        <w:r w:rsidR="00F22740" w:rsidRPr="00807F79">
          <w:rPr>
            <w:rStyle w:val="Hyperlink"/>
            <w:rFonts w:ascii="Sylfaen" w:hAnsi="Sylfaen"/>
          </w:rPr>
          <w:t>tenders@ge.anadoluefes.com</w:t>
        </w:r>
      </w:hyperlink>
      <w:r w:rsidR="00F22740">
        <w:rPr>
          <w:rFonts w:ascii="Sylfaen" w:hAnsi="Sylfaen"/>
          <w:lang w:val="ka-GE"/>
        </w:rPr>
        <w:t xml:space="preserve">  </w:t>
      </w:r>
    </w:p>
    <w:p w14:paraId="69814D55" w14:textId="77777777" w:rsidR="00F22740" w:rsidRDefault="00F22740" w:rsidP="006B4A83">
      <w:pPr>
        <w:rPr>
          <w:rFonts w:ascii="Sylfaen" w:hAnsi="Sylfaen"/>
        </w:rPr>
      </w:pPr>
    </w:p>
    <w:p w14:paraId="647992C7" w14:textId="70332170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0428D5">
        <w:rPr>
          <w:rFonts w:ascii="Sylfaen" w:hAnsi="Sylfaen"/>
        </w:rPr>
        <w:t>11</w:t>
      </w:r>
      <w:r w:rsidR="00AF61A4">
        <w:rPr>
          <w:rFonts w:ascii="Sylfaen" w:hAnsi="Sylfaen"/>
        </w:rPr>
        <w:t>.1</w:t>
      </w:r>
      <w:r w:rsidR="001053FF">
        <w:rPr>
          <w:rFonts w:ascii="Sylfaen" w:hAnsi="Sylfaen"/>
        </w:rPr>
        <w:t>1</w:t>
      </w:r>
      <w:r w:rsidR="00AF61A4">
        <w:rPr>
          <w:rFonts w:ascii="Sylfaen" w:hAnsi="Sylfaen"/>
        </w:rPr>
        <w:t>.20</w:t>
      </w:r>
      <w:r w:rsidR="00F22740">
        <w:rPr>
          <w:rFonts w:ascii="Sylfaen" w:hAnsi="Sylfaen"/>
          <w:lang w:val="ka-GE"/>
        </w:rPr>
        <w:t>2</w:t>
      </w:r>
      <w:r w:rsidR="00BC60B3">
        <w:rPr>
          <w:rFonts w:ascii="Sylfaen" w:hAnsi="Sylfaen"/>
          <w:lang w:val="ka-GE"/>
        </w:rPr>
        <w:t>1</w:t>
      </w:r>
      <w:r w:rsidR="00F22740">
        <w:rPr>
          <w:rFonts w:ascii="Sylfaen" w:hAnsi="Sylfaen"/>
          <w:lang w:val="ka-GE"/>
        </w:rPr>
        <w:t xml:space="preserve"> </w:t>
      </w:r>
      <w:r w:rsidR="004D741A">
        <w:rPr>
          <w:rFonts w:ascii="Sylfaen" w:hAnsi="Sylfaen"/>
          <w:lang w:val="ka-GE"/>
        </w:rPr>
        <w:t xml:space="preserve"> </w:t>
      </w:r>
      <w:r w:rsidR="005D61AF">
        <w:rPr>
          <w:rFonts w:ascii="Sylfaen" w:hAnsi="Sylfaen"/>
          <w:lang w:val="ka-GE"/>
        </w:rPr>
        <w:t>13</w:t>
      </w:r>
      <w:r w:rsidR="00F22740">
        <w:rPr>
          <w:rFonts w:ascii="Sylfaen" w:hAnsi="Sylfaen"/>
          <w:lang w:val="ka-GE"/>
        </w:rPr>
        <w:t>:00</w:t>
      </w:r>
      <w:r w:rsidR="00AF61A4">
        <w:rPr>
          <w:rFonts w:ascii="Sylfaen" w:hAnsi="Sylfaen"/>
        </w:rPr>
        <w:t xml:space="preserve">  </w:t>
      </w:r>
    </w:p>
    <w:p w14:paraId="2700D9A6" w14:textId="57AB4824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0428D5">
        <w:rPr>
          <w:rFonts w:ascii="Sylfaen" w:hAnsi="Sylfaen"/>
        </w:rPr>
        <w:t>22</w:t>
      </w:r>
      <w:r w:rsidR="00AF61A4">
        <w:rPr>
          <w:rFonts w:ascii="Sylfaen" w:hAnsi="Sylfaen"/>
        </w:rPr>
        <w:t>.1</w:t>
      </w:r>
      <w:r w:rsidR="000428D5">
        <w:rPr>
          <w:rFonts w:ascii="Sylfaen" w:hAnsi="Sylfaen"/>
        </w:rPr>
        <w:t>1</w:t>
      </w:r>
      <w:r w:rsidR="00AF61A4">
        <w:rPr>
          <w:rFonts w:ascii="Sylfaen" w:hAnsi="Sylfaen"/>
        </w:rPr>
        <w:t>.20</w:t>
      </w:r>
      <w:r w:rsidR="00F22740">
        <w:rPr>
          <w:rFonts w:ascii="Sylfaen" w:hAnsi="Sylfaen"/>
          <w:lang w:val="ka-GE"/>
        </w:rPr>
        <w:t>2</w:t>
      </w:r>
      <w:r w:rsidR="00BC60B3">
        <w:rPr>
          <w:rFonts w:ascii="Sylfaen" w:hAnsi="Sylfaen"/>
          <w:lang w:val="ka-GE"/>
        </w:rPr>
        <w:t>1</w:t>
      </w:r>
      <w:r w:rsidR="00D21486">
        <w:rPr>
          <w:rFonts w:ascii="Sylfaen" w:hAnsi="Sylfaen"/>
        </w:rPr>
        <w:t xml:space="preserve"> </w:t>
      </w:r>
      <w:r w:rsidR="00C21EEB">
        <w:rPr>
          <w:rFonts w:ascii="Sylfaen" w:hAnsi="Sylfaen"/>
        </w:rPr>
        <w:t xml:space="preserve"> </w:t>
      </w:r>
      <w:r w:rsidR="00AF61A4">
        <w:rPr>
          <w:rFonts w:ascii="Sylfaen" w:hAnsi="Sylfaen"/>
        </w:rPr>
        <w:t>1</w:t>
      </w:r>
      <w:r w:rsidR="00AF61A4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66AA8AB9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3C6B6F19" w14:textId="77777777" w:rsidR="00F22740" w:rsidRDefault="00F22740" w:rsidP="006B4A83">
      <w:pPr>
        <w:spacing w:after="0" w:line="240" w:lineRule="auto"/>
        <w:rPr>
          <w:rFonts w:ascii="Sylfaen" w:hAnsi="Sylfaen"/>
        </w:rPr>
      </w:pPr>
    </w:p>
    <w:p w14:paraId="0C3F735D" w14:textId="0AD5856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79396C35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2106"/>
        <w:gridCol w:w="976"/>
        <w:gridCol w:w="976"/>
        <w:gridCol w:w="976"/>
      </w:tblGrid>
      <w:tr w:rsidR="006B4A83" w:rsidRPr="006B4A83" w14:paraId="58795499" w14:textId="77777777" w:rsidTr="00F22740">
        <w:trPr>
          <w:trHeight w:val="300"/>
        </w:trPr>
        <w:tc>
          <w:tcPr>
            <w:tcW w:w="2106" w:type="dxa"/>
            <w:shd w:val="clear" w:color="000000" w:fill="FFFFFF"/>
            <w:noWrap/>
            <w:vAlign w:val="bottom"/>
            <w:hideMark/>
          </w:tcPr>
          <w:p w14:paraId="2AF91AA7" w14:textId="0314D6AA" w:rsidR="006B4A83" w:rsidRPr="00F22740" w:rsidRDefault="000428D5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ელენე გელაშვილი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318033A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1E49CC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102AE3F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489774E" w14:textId="77777777" w:rsidTr="00F22740">
        <w:trPr>
          <w:trHeight w:val="300"/>
        </w:trPr>
        <w:tc>
          <w:tcPr>
            <w:tcW w:w="4058" w:type="dxa"/>
            <w:gridSpan w:val="3"/>
            <w:shd w:val="clear" w:color="000000" w:fill="FFFFFF"/>
            <w:noWrap/>
            <w:vAlign w:val="bottom"/>
            <w:hideMark/>
          </w:tcPr>
          <w:p w14:paraId="41AF5CCE" w14:textId="77777777" w:rsidR="006B4A83" w:rsidRPr="006B4A83" w:rsidRDefault="00AF61A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ლოჯისტიკის</w:t>
            </w:r>
            <w:r w:rsidR="006B4A83"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B4A83"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7F8821E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D0F635A" w14:textId="77777777" w:rsidTr="00F22740">
        <w:trPr>
          <w:trHeight w:val="300"/>
        </w:trPr>
        <w:tc>
          <w:tcPr>
            <w:tcW w:w="5034" w:type="dxa"/>
            <w:gridSpan w:val="4"/>
            <w:shd w:val="clear" w:color="000000" w:fill="FFFFFF"/>
            <w:noWrap/>
            <w:vAlign w:val="bottom"/>
            <w:hideMark/>
          </w:tcPr>
          <w:p w14:paraId="48B2C3D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646D3ECB" w14:textId="77777777" w:rsidTr="00F22740">
        <w:trPr>
          <w:trHeight w:val="300"/>
        </w:trPr>
        <w:tc>
          <w:tcPr>
            <w:tcW w:w="4058" w:type="dxa"/>
            <w:gridSpan w:val="3"/>
            <w:shd w:val="clear" w:color="000000" w:fill="FFFFFF"/>
            <w:noWrap/>
            <w:vAlign w:val="bottom"/>
            <w:hideMark/>
          </w:tcPr>
          <w:p w14:paraId="2263242D" w14:textId="7A0323AB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lastRenderedPageBreak/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506F99D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4D4092A" w14:textId="77777777" w:rsidTr="00F22740">
        <w:trPr>
          <w:trHeight w:val="300"/>
        </w:trPr>
        <w:tc>
          <w:tcPr>
            <w:tcW w:w="5034" w:type="dxa"/>
            <w:gridSpan w:val="4"/>
            <w:shd w:val="clear" w:color="000000" w:fill="FFFFFF"/>
            <w:noWrap/>
            <w:vAlign w:val="bottom"/>
            <w:hideMark/>
          </w:tcPr>
          <w:p w14:paraId="2B9B5C0A" w14:textId="517BDE32" w:rsidR="006B4A83" w:rsidRDefault="00F26995" w:rsidP="00C070C8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  <w:hyperlink r:id="rId8" w:history="1">
              <w:r w:rsidR="000F6EF2" w:rsidRPr="00807F79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0F6EF2" w:rsidRPr="00807F79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180804FA" w14:textId="006E697E" w:rsidR="000428D5" w:rsidRPr="000428D5" w:rsidRDefault="00F26995" w:rsidP="00C070C8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hyperlink r:id="rId9" w:history="1">
              <w:r w:rsidR="000428D5" w:rsidRPr="00125654">
                <w:rPr>
                  <w:rStyle w:val="Hyperlink"/>
                </w:rPr>
                <w:t>elene.gelashvili@ge.anadoluefes.com</w:t>
              </w:r>
            </w:hyperlink>
            <w:r w:rsidR="000428D5">
              <w:rPr>
                <w:rStyle w:val="Hyperlink"/>
              </w:rPr>
              <w:t xml:space="preserve"> </w:t>
            </w:r>
          </w:p>
          <w:p w14:paraId="204534BE" w14:textId="77777777" w:rsidR="000F6EF2" w:rsidRDefault="000F6EF2" w:rsidP="00C070C8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</w:p>
          <w:p w14:paraId="2B01F300" w14:textId="0226A99A" w:rsidR="000F6EF2" w:rsidRPr="006B4A83" w:rsidRDefault="000F6EF2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bookmarkEnd w:id="0"/>
    </w:tbl>
    <w:p w14:paraId="004895DC" w14:textId="77777777" w:rsidR="000F6EF2" w:rsidRDefault="000F6EF2" w:rsidP="000F6EF2">
      <w:pPr>
        <w:pStyle w:val="ListParagraph"/>
        <w:rPr>
          <w:rFonts w:ascii="Sylfaen" w:hAnsi="Sylfaen"/>
          <w:b/>
          <w:i/>
          <w:lang w:val="ka-GE"/>
        </w:rPr>
      </w:pPr>
    </w:p>
    <w:p w14:paraId="55D3B9A0" w14:textId="4F5B6543" w:rsidR="000F6EF2" w:rsidRPr="005549E3" w:rsidRDefault="000F6EF2" w:rsidP="000F6EF2">
      <w:pPr>
        <w:pStyle w:val="ListParagraph"/>
        <w:rPr>
          <w:rFonts w:ascii="Sylfaen" w:hAnsi="Sylfaen"/>
          <w:b/>
          <w:i/>
          <w:lang w:val="ka-GE"/>
        </w:rPr>
      </w:pPr>
      <w:r w:rsidRPr="005549E3">
        <w:rPr>
          <w:rFonts w:ascii="Sylfaen" w:hAnsi="Sylfaen"/>
          <w:b/>
          <w:i/>
          <w:lang w:val="ka-GE"/>
        </w:rPr>
        <w:t>გთხოვთ</w:t>
      </w:r>
      <w:r>
        <w:rPr>
          <w:rFonts w:ascii="Sylfaen" w:hAnsi="Sylfaen"/>
          <w:b/>
          <w:i/>
          <w:lang w:val="ka-GE"/>
        </w:rPr>
        <w:t>,</w:t>
      </w:r>
      <w:r w:rsidRPr="005549E3">
        <w:rPr>
          <w:rFonts w:ascii="Sylfaen" w:hAnsi="Sylfaen"/>
          <w:b/>
          <w:i/>
          <w:lang w:val="ka-GE"/>
        </w:rPr>
        <w:t xml:space="preserve"> დამიდასტუროთ სატენდერო განაცხადის მიღება.</w:t>
      </w:r>
    </w:p>
    <w:bookmarkEnd w:id="1"/>
    <w:p w14:paraId="557052A5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F2274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F502" w14:textId="77777777" w:rsidR="00F26995" w:rsidRDefault="00F26995" w:rsidP="006B4A83">
      <w:pPr>
        <w:spacing w:after="0" w:line="240" w:lineRule="auto"/>
      </w:pPr>
      <w:r>
        <w:separator/>
      </w:r>
    </w:p>
  </w:endnote>
  <w:endnote w:type="continuationSeparator" w:id="0">
    <w:p w14:paraId="26F2D460" w14:textId="77777777" w:rsidR="00F26995" w:rsidRDefault="00F26995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2D1B" w14:textId="77777777" w:rsidR="00F26995" w:rsidRDefault="00F26995" w:rsidP="006B4A83">
      <w:pPr>
        <w:spacing w:after="0" w:line="240" w:lineRule="auto"/>
      </w:pPr>
      <w:r>
        <w:separator/>
      </w:r>
    </w:p>
  </w:footnote>
  <w:footnote w:type="continuationSeparator" w:id="0">
    <w:p w14:paraId="638AEC47" w14:textId="77777777" w:rsidR="00F26995" w:rsidRDefault="00F26995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428D5"/>
    <w:rsid w:val="00091825"/>
    <w:rsid w:val="000A1669"/>
    <w:rsid w:val="000C24DD"/>
    <w:rsid w:val="000F6EF2"/>
    <w:rsid w:val="001053FF"/>
    <w:rsid w:val="0013217A"/>
    <w:rsid w:val="0014171C"/>
    <w:rsid w:val="00182351"/>
    <w:rsid w:val="001A7AA8"/>
    <w:rsid w:val="001E2D1A"/>
    <w:rsid w:val="001E7ECE"/>
    <w:rsid w:val="00203987"/>
    <w:rsid w:val="00204E80"/>
    <w:rsid w:val="00253178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12FCF"/>
    <w:rsid w:val="0046670E"/>
    <w:rsid w:val="0046694A"/>
    <w:rsid w:val="0047362F"/>
    <w:rsid w:val="004B7066"/>
    <w:rsid w:val="004C6C13"/>
    <w:rsid w:val="004D741A"/>
    <w:rsid w:val="004E7168"/>
    <w:rsid w:val="00531350"/>
    <w:rsid w:val="005549E3"/>
    <w:rsid w:val="00565A2B"/>
    <w:rsid w:val="00594E86"/>
    <w:rsid w:val="005D3F36"/>
    <w:rsid w:val="005D61AF"/>
    <w:rsid w:val="005D7EA1"/>
    <w:rsid w:val="00611C35"/>
    <w:rsid w:val="00621263"/>
    <w:rsid w:val="00624E22"/>
    <w:rsid w:val="00634CE5"/>
    <w:rsid w:val="00673E0A"/>
    <w:rsid w:val="00680408"/>
    <w:rsid w:val="0068581B"/>
    <w:rsid w:val="006B111E"/>
    <w:rsid w:val="006B4A83"/>
    <w:rsid w:val="006C6846"/>
    <w:rsid w:val="006D2FBD"/>
    <w:rsid w:val="00726C33"/>
    <w:rsid w:val="00740467"/>
    <w:rsid w:val="00745B3D"/>
    <w:rsid w:val="007736AF"/>
    <w:rsid w:val="007D2B3F"/>
    <w:rsid w:val="007E1A40"/>
    <w:rsid w:val="007E4196"/>
    <w:rsid w:val="008025CF"/>
    <w:rsid w:val="00814F01"/>
    <w:rsid w:val="008245CC"/>
    <w:rsid w:val="008F28C7"/>
    <w:rsid w:val="00984A03"/>
    <w:rsid w:val="009F5CEA"/>
    <w:rsid w:val="00A35E0D"/>
    <w:rsid w:val="00A478F8"/>
    <w:rsid w:val="00A56D8C"/>
    <w:rsid w:val="00A93443"/>
    <w:rsid w:val="00AD1BBA"/>
    <w:rsid w:val="00AD64D1"/>
    <w:rsid w:val="00AF61A4"/>
    <w:rsid w:val="00B0554A"/>
    <w:rsid w:val="00B13E36"/>
    <w:rsid w:val="00B15F4F"/>
    <w:rsid w:val="00B17074"/>
    <w:rsid w:val="00B220C9"/>
    <w:rsid w:val="00B61FDF"/>
    <w:rsid w:val="00B807EF"/>
    <w:rsid w:val="00BB7E48"/>
    <w:rsid w:val="00BC60B3"/>
    <w:rsid w:val="00C03B4E"/>
    <w:rsid w:val="00C070C8"/>
    <w:rsid w:val="00C10C8F"/>
    <w:rsid w:val="00C21EEB"/>
    <w:rsid w:val="00C61837"/>
    <w:rsid w:val="00C80D53"/>
    <w:rsid w:val="00C82218"/>
    <w:rsid w:val="00CC65C1"/>
    <w:rsid w:val="00CE1DA3"/>
    <w:rsid w:val="00D21486"/>
    <w:rsid w:val="00D91E84"/>
    <w:rsid w:val="00D96731"/>
    <w:rsid w:val="00DA4171"/>
    <w:rsid w:val="00DA5214"/>
    <w:rsid w:val="00DA7F7A"/>
    <w:rsid w:val="00DB1D52"/>
    <w:rsid w:val="00DC678C"/>
    <w:rsid w:val="00DF11E7"/>
    <w:rsid w:val="00E17ADE"/>
    <w:rsid w:val="00E24C7B"/>
    <w:rsid w:val="00E57587"/>
    <w:rsid w:val="00E7359A"/>
    <w:rsid w:val="00E83FA0"/>
    <w:rsid w:val="00EA5DB8"/>
    <w:rsid w:val="00EF75E6"/>
    <w:rsid w:val="00F22740"/>
    <w:rsid w:val="00F26995"/>
    <w:rsid w:val="00F360A0"/>
    <w:rsid w:val="00F64AD7"/>
    <w:rsid w:val="00F65027"/>
    <w:rsid w:val="00F72FFB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79C1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2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e.ge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ELENE GELASHVILI</cp:lastModifiedBy>
  <cp:revision>11</cp:revision>
  <cp:lastPrinted>2018-12-05T11:16:00Z</cp:lastPrinted>
  <dcterms:created xsi:type="dcterms:W3CDTF">2020-11-26T09:11:00Z</dcterms:created>
  <dcterms:modified xsi:type="dcterms:W3CDTF">2021-11-11T09:03:00Z</dcterms:modified>
</cp:coreProperties>
</file>